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20B" w:rsidRPr="00BF54C9" w:rsidRDefault="005A120B" w:rsidP="007D440D">
      <w:pPr>
        <w:spacing w:line="276" w:lineRule="auto"/>
        <w:ind w:firstLine="709"/>
        <w:jc w:val="center"/>
        <w:rPr>
          <w:b/>
          <w:sz w:val="32"/>
          <w:szCs w:val="32"/>
        </w:rPr>
      </w:pPr>
      <w:r w:rsidRPr="00BF54C9">
        <w:rPr>
          <w:b/>
          <w:sz w:val="32"/>
          <w:szCs w:val="32"/>
        </w:rPr>
        <w:t>Вниманию работодателей</w:t>
      </w:r>
      <w:r w:rsidR="007D440D" w:rsidRPr="00BF54C9">
        <w:rPr>
          <w:b/>
          <w:sz w:val="32"/>
          <w:szCs w:val="32"/>
        </w:rPr>
        <w:t>, осуществляющих деятельность на территории района</w:t>
      </w:r>
      <w:r w:rsidRPr="00BF54C9">
        <w:rPr>
          <w:b/>
          <w:sz w:val="32"/>
          <w:szCs w:val="32"/>
        </w:rPr>
        <w:t>!</w:t>
      </w:r>
    </w:p>
    <w:p w:rsidR="00BF54C9" w:rsidRDefault="005A120B" w:rsidP="00BF54C9">
      <w:pPr>
        <w:pStyle w:val="af1"/>
        <w:spacing w:before="0" w:beforeAutospacing="0" w:after="0" w:afterAutospacing="0" w:line="276" w:lineRule="auto"/>
        <w:jc w:val="both"/>
        <w:rPr>
          <w:b/>
          <w:sz w:val="32"/>
          <w:szCs w:val="32"/>
        </w:rPr>
      </w:pPr>
      <w:r w:rsidRPr="00BF54C9">
        <w:rPr>
          <w:b/>
          <w:sz w:val="32"/>
          <w:szCs w:val="32"/>
        </w:rPr>
        <w:tab/>
      </w:r>
    </w:p>
    <w:p w:rsidR="000539E2" w:rsidRPr="00BF54C9" w:rsidRDefault="00BC6F16" w:rsidP="00636EDD">
      <w:pPr>
        <w:pStyle w:val="af1"/>
        <w:spacing w:before="0" w:beforeAutospacing="0" w:after="0" w:afterAutospacing="0"/>
        <w:ind w:firstLine="708"/>
        <w:jc w:val="both"/>
        <w:rPr>
          <w:sz w:val="32"/>
          <w:szCs w:val="32"/>
        </w:rPr>
      </w:pPr>
      <w:proofErr w:type="gramStart"/>
      <w:r w:rsidRPr="00BF54C9">
        <w:rPr>
          <w:sz w:val="32"/>
          <w:szCs w:val="32"/>
        </w:rPr>
        <w:t xml:space="preserve">В соответствии с </w:t>
      </w:r>
      <w:r w:rsidR="00134C01" w:rsidRPr="00BF54C9">
        <w:rPr>
          <w:sz w:val="32"/>
          <w:szCs w:val="32"/>
        </w:rPr>
        <w:t xml:space="preserve">Приложениями 4 и 5 </w:t>
      </w:r>
      <w:r w:rsidR="00BF54C9" w:rsidRPr="00BF54C9">
        <w:rPr>
          <w:sz w:val="32"/>
          <w:szCs w:val="32"/>
        </w:rPr>
        <w:t xml:space="preserve">к </w:t>
      </w:r>
      <w:r w:rsidRPr="00BF54C9">
        <w:rPr>
          <w:sz w:val="32"/>
          <w:szCs w:val="32"/>
        </w:rPr>
        <w:t>приказ</w:t>
      </w:r>
      <w:r w:rsidR="00BF54C9" w:rsidRPr="00BF54C9">
        <w:rPr>
          <w:sz w:val="32"/>
          <w:szCs w:val="32"/>
        </w:rPr>
        <w:t>у</w:t>
      </w:r>
      <w:r w:rsidRPr="00BF54C9">
        <w:rPr>
          <w:sz w:val="32"/>
          <w:szCs w:val="32"/>
        </w:rPr>
        <w:t xml:space="preserve"> Департамента труда и занятости населения </w:t>
      </w:r>
      <w:r w:rsidR="00134C01" w:rsidRPr="00BF54C9">
        <w:rPr>
          <w:sz w:val="32"/>
          <w:szCs w:val="32"/>
        </w:rPr>
        <w:t>ХМАО</w:t>
      </w:r>
      <w:r w:rsidR="00F17B10" w:rsidRPr="00BF54C9">
        <w:rPr>
          <w:sz w:val="32"/>
          <w:szCs w:val="32"/>
        </w:rPr>
        <w:t xml:space="preserve"> –</w:t>
      </w:r>
      <w:r w:rsidR="000539E2" w:rsidRPr="00BF54C9">
        <w:rPr>
          <w:sz w:val="32"/>
          <w:szCs w:val="32"/>
        </w:rPr>
        <w:t xml:space="preserve"> </w:t>
      </w:r>
      <w:r w:rsidRPr="00BF54C9">
        <w:rPr>
          <w:sz w:val="32"/>
          <w:szCs w:val="32"/>
        </w:rPr>
        <w:t xml:space="preserve">Югры от 16 февраля 2012 года № 1-нп </w:t>
      </w:r>
      <w:r w:rsidR="008F466D" w:rsidRPr="00BF54C9">
        <w:rPr>
          <w:sz w:val="32"/>
          <w:szCs w:val="32"/>
        </w:rPr>
        <w:t>о</w:t>
      </w:r>
      <w:r w:rsidR="008D0510" w:rsidRPr="00BF54C9">
        <w:rPr>
          <w:rFonts w:eastAsia="Calibri"/>
          <w:sz w:val="32"/>
          <w:szCs w:val="32"/>
          <w:lang w:eastAsia="en-US"/>
        </w:rPr>
        <w:t xml:space="preserve">рганы местного самоуправления проводят сбор «Информации о состоянии условий и охраны труда у работодателей, осуществляющих деятельность на территории муниципальных образований», в электронном виде в формата </w:t>
      </w:r>
      <w:proofErr w:type="spellStart"/>
      <w:r w:rsidR="008D0510" w:rsidRPr="00BF54C9">
        <w:rPr>
          <w:rFonts w:eastAsia="Calibri"/>
          <w:sz w:val="32"/>
          <w:szCs w:val="32"/>
          <w:lang w:eastAsia="en-US"/>
        </w:rPr>
        <w:t>Excel</w:t>
      </w:r>
      <w:proofErr w:type="spellEnd"/>
      <w:r w:rsidR="008D0510" w:rsidRPr="00BF54C9">
        <w:rPr>
          <w:rFonts w:eastAsia="Calibri"/>
          <w:sz w:val="32"/>
          <w:szCs w:val="32"/>
          <w:lang w:eastAsia="en-US"/>
        </w:rPr>
        <w:t>, и</w:t>
      </w:r>
      <w:r w:rsidR="008F466D" w:rsidRPr="00BF54C9">
        <w:rPr>
          <w:rFonts w:eastAsia="Calibri"/>
          <w:sz w:val="32"/>
          <w:szCs w:val="32"/>
          <w:lang w:eastAsia="en-US"/>
        </w:rPr>
        <w:t xml:space="preserve"> на бумажном носителе, ежегодно </w:t>
      </w:r>
      <w:r w:rsidR="008D0510" w:rsidRPr="00BF54C9">
        <w:rPr>
          <w:rFonts w:eastAsia="Calibri"/>
          <w:sz w:val="32"/>
          <w:szCs w:val="32"/>
          <w:lang w:eastAsia="en-US"/>
        </w:rPr>
        <w:t>не позднее 1 февраля, года следующего за</w:t>
      </w:r>
      <w:proofErr w:type="gramEnd"/>
      <w:r w:rsidR="008D0510" w:rsidRPr="00BF54C9">
        <w:rPr>
          <w:rFonts w:eastAsia="Calibri"/>
          <w:sz w:val="32"/>
          <w:szCs w:val="32"/>
          <w:lang w:eastAsia="en-US"/>
        </w:rPr>
        <w:t xml:space="preserve"> отчетным. </w:t>
      </w:r>
    </w:p>
    <w:p w:rsidR="00636EDD" w:rsidRDefault="00636EDD" w:rsidP="00636EDD">
      <w:pPr>
        <w:ind w:firstLine="708"/>
        <w:jc w:val="both"/>
        <w:rPr>
          <w:b/>
          <w:sz w:val="32"/>
          <w:szCs w:val="32"/>
        </w:rPr>
      </w:pPr>
    </w:p>
    <w:p w:rsidR="00B71926" w:rsidRPr="00BF54C9" w:rsidRDefault="00636EDD" w:rsidP="00636EDD">
      <w:pPr>
        <w:ind w:firstLine="708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Обращаем внимание! </w:t>
      </w:r>
      <w:r w:rsidR="00134C01" w:rsidRPr="00BF54C9">
        <w:rPr>
          <w:b/>
          <w:sz w:val="32"/>
          <w:szCs w:val="32"/>
        </w:rPr>
        <w:t>П</w:t>
      </w:r>
      <w:r w:rsidR="000539E2" w:rsidRPr="00BF54C9">
        <w:rPr>
          <w:b/>
          <w:sz w:val="32"/>
          <w:szCs w:val="32"/>
        </w:rPr>
        <w:t xml:space="preserve">риказом Департамента труда и занятости населения </w:t>
      </w:r>
      <w:r w:rsidR="00134C01" w:rsidRPr="00BF54C9">
        <w:rPr>
          <w:b/>
          <w:sz w:val="32"/>
          <w:szCs w:val="32"/>
        </w:rPr>
        <w:t>ХМАО</w:t>
      </w:r>
      <w:r w:rsidR="000539E2" w:rsidRPr="00BF54C9">
        <w:rPr>
          <w:b/>
          <w:sz w:val="32"/>
          <w:szCs w:val="32"/>
        </w:rPr>
        <w:t xml:space="preserve"> – Югры от 14.10.2020 N 11-нп </w:t>
      </w:r>
      <w:r w:rsidR="00134C01" w:rsidRPr="00BF54C9">
        <w:rPr>
          <w:b/>
          <w:sz w:val="32"/>
          <w:szCs w:val="32"/>
        </w:rPr>
        <w:t>Форму отчета</w:t>
      </w:r>
      <w:r w:rsidR="00BF54C9" w:rsidRPr="00BF54C9">
        <w:rPr>
          <w:b/>
          <w:sz w:val="32"/>
          <w:szCs w:val="32"/>
        </w:rPr>
        <w:t xml:space="preserve"> внесены изменения</w:t>
      </w:r>
      <w:r w:rsidR="00134C01" w:rsidRPr="00BF54C9">
        <w:rPr>
          <w:b/>
          <w:sz w:val="32"/>
          <w:szCs w:val="32"/>
        </w:rPr>
        <w:t>.</w:t>
      </w:r>
    </w:p>
    <w:p w:rsidR="00BF54C9" w:rsidRPr="00BF54C9" w:rsidRDefault="00BF54C9" w:rsidP="00636EDD">
      <w:pPr>
        <w:ind w:firstLine="708"/>
        <w:contextualSpacing/>
        <w:jc w:val="both"/>
        <w:rPr>
          <w:sz w:val="32"/>
          <w:szCs w:val="32"/>
        </w:rPr>
      </w:pPr>
    </w:p>
    <w:p w:rsidR="00134C01" w:rsidRPr="00BF54C9" w:rsidRDefault="00134C01" w:rsidP="00636EDD">
      <w:pPr>
        <w:ind w:firstLine="708"/>
        <w:contextualSpacing/>
        <w:jc w:val="both"/>
        <w:rPr>
          <w:sz w:val="32"/>
          <w:szCs w:val="32"/>
        </w:rPr>
      </w:pPr>
      <w:r w:rsidRPr="00BF54C9">
        <w:rPr>
          <w:sz w:val="32"/>
          <w:szCs w:val="32"/>
        </w:rPr>
        <w:t xml:space="preserve">Формы отчетности обрабатываются посредством Автоматизированной информационной системы «Состояние условий и охраны труда </w:t>
      </w:r>
      <w:proofErr w:type="gramStart"/>
      <w:r w:rsidRPr="00BF54C9">
        <w:rPr>
          <w:sz w:val="32"/>
          <w:szCs w:val="32"/>
        </w:rPr>
        <w:t>в</w:t>
      </w:r>
      <w:proofErr w:type="gramEnd"/>
      <w:r w:rsidRPr="00BF54C9">
        <w:rPr>
          <w:sz w:val="32"/>
          <w:szCs w:val="32"/>
        </w:rPr>
        <w:t xml:space="preserve"> </w:t>
      </w:r>
      <w:proofErr w:type="gramStart"/>
      <w:r w:rsidRPr="00BF54C9">
        <w:rPr>
          <w:sz w:val="32"/>
          <w:szCs w:val="32"/>
        </w:rPr>
        <w:t>Ханты-Мансийском</w:t>
      </w:r>
      <w:proofErr w:type="gramEnd"/>
      <w:r w:rsidRPr="00BF54C9">
        <w:rPr>
          <w:sz w:val="32"/>
          <w:szCs w:val="32"/>
        </w:rPr>
        <w:t xml:space="preserve"> автономном округе – Югре» с помощью экспортирования данных из файла формата </w:t>
      </w:r>
      <w:r w:rsidRPr="00BF54C9">
        <w:rPr>
          <w:sz w:val="32"/>
          <w:szCs w:val="32"/>
          <w:lang w:val="en-US"/>
        </w:rPr>
        <w:t>Excel</w:t>
      </w:r>
      <w:r w:rsidRPr="00BF54C9">
        <w:rPr>
          <w:sz w:val="32"/>
          <w:szCs w:val="32"/>
        </w:rPr>
        <w:t>. Изменение или самостоятельное формирование выгруженного файла указанного формата не допускается.</w:t>
      </w:r>
    </w:p>
    <w:p w:rsidR="00BF54C9" w:rsidRPr="00BF54C9" w:rsidRDefault="00BF54C9" w:rsidP="00636EDD">
      <w:pPr>
        <w:ind w:firstLine="708"/>
        <w:contextualSpacing/>
        <w:jc w:val="both"/>
        <w:rPr>
          <w:sz w:val="32"/>
          <w:szCs w:val="32"/>
        </w:rPr>
      </w:pPr>
    </w:p>
    <w:p w:rsidR="00134C01" w:rsidRPr="00BF54C9" w:rsidRDefault="00134C01" w:rsidP="00636EDD">
      <w:pPr>
        <w:ind w:firstLine="708"/>
        <w:contextualSpacing/>
        <w:jc w:val="both"/>
        <w:rPr>
          <w:sz w:val="32"/>
          <w:szCs w:val="32"/>
        </w:rPr>
      </w:pPr>
      <w:r w:rsidRPr="00BF54C9">
        <w:rPr>
          <w:sz w:val="32"/>
          <w:szCs w:val="32"/>
        </w:rPr>
        <w:t xml:space="preserve">Файл для заполнения </w:t>
      </w:r>
      <w:r w:rsidR="00BF54C9" w:rsidRPr="00BF54C9">
        <w:rPr>
          <w:sz w:val="32"/>
          <w:szCs w:val="32"/>
        </w:rPr>
        <w:t>можно запросить</w:t>
      </w:r>
      <w:r w:rsidRPr="00BF54C9">
        <w:rPr>
          <w:sz w:val="32"/>
          <w:szCs w:val="32"/>
        </w:rPr>
        <w:t xml:space="preserve"> </w:t>
      </w:r>
      <w:r w:rsidR="00BF54C9" w:rsidRPr="00BF54C9">
        <w:rPr>
          <w:sz w:val="32"/>
          <w:szCs w:val="32"/>
        </w:rPr>
        <w:t xml:space="preserve">также </w:t>
      </w:r>
      <w:r w:rsidRPr="00BF54C9">
        <w:rPr>
          <w:sz w:val="32"/>
          <w:szCs w:val="32"/>
        </w:rPr>
        <w:t>по электронной почте</w:t>
      </w:r>
      <w:r w:rsidR="00636EDD">
        <w:rPr>
          <w:sz w:val="32"/>
          <w:szCs w:val="32"/>
        </w:rPr>
        <w:t xml:space="preserve"> </w:t>
      </w:r>
      <w:hyperlink r:id="rId9" w:history="1">
        <w:r w:rsidR="00BF54C9" w:rsidRPr="00BF54C9">
          <w:rPr>
            <w:rStyle w:val="a3"/>
            <w:color w:val="auto"/>
            <w:sz w:val="32"/>
            <w:szCs w:val="32"/>
            <w:u w:val="none"/>
            <w:lang w:val="en-US"/>
          </w:rPr>
          <w:t>Trud</w:t>
        </w:r>
        <w:r w:rsidR="00BF54C9" w:rsidRPr="00BF54C9">
          <w:rPr>
            <w:rStyle w:val="a3"/>
            <w:color w:val="auto"/>
            <w:sz w:val="32"/>
            <w:szCs w:val="32"/>
            <w:u w:val="none"/>
          </w:rPr>
          <w:t>@</w:t>
        </w:r>
        <w:r w:rsidR="00BF54C9" w:rsidRPr="00BF54C9">
          <w:rPr>
            <w:rStyle w:val="a3"/>
            <w:color w:val="auto"/>
            <w:sz w:val="32"/>
            <w:szCs w:val="32"/>
            <w:u w:val="none"/>
            <w:lang w:val="en-US"/>
          </w:rPr>
          <w:t>nvraion</w:t>
        </w:r>
        <w:r w:rsidR="00BF54C9" w:rsidRPr="00BF54C9">
          <w:rPr>
            <w:rStyle w:val="a3"/>
            <w:color w:val="auto"/>
            <w:sz w:val="32"/>
            <w:szCs w:val="32"/>
            <w:u w:val="none"/>
          </w:rPr>
          <w:t>.</w:t>
        </w:r>
        <w:proofErr w:type="spellStart"/>
        <w:r w:rsidR="00BF54C9" w:rsidRPr="00BF54C9">
          <w:rPr>
            <w:rStyle w:val="a3"/>
            <w:color w:val="auto"/>
            <w:sz w:val="32"/>
            <w:szCs w:val="32"/>
            <w:u w:val="none"/>
            <w:lang w:val="en-US"/>
          </w:rPr>
          <w:t>ru</w:t>
        </w:r>
        <w:proofErr w:type="spellEnd"/>
      </w:hyperlink>
      <w:r w:rsidR="00BF54C9" w:rsidRPr="00BF54C9">
        <w:rPr>
          <w:rStyle w:val="a3"/>
          <w:color w:val="auto"/>
          <w:sz w:val="32"/>
          <w:szCs w:val="32"/>
          <w:u w:val="none"/>
        </w:rPr>
        <w:t xml:space="preserve"> </w:t>
      </w:r>
      <w:r w:rsidRPr="00BF54C9">
        <w:rPr>
          <w:sz w:val="32"/>
          <w:szCs w:val="32"/>
        </w:rPr>
        <w:t xml:space="preserve"> у специалистов отдела труда администрации района. </w:t>
      </w:r>
    </w:p>
    <w:p w:rsidR="00BF54C9" w:rsidRPr="00BF54C9" w:rsidRDefault="00BF54C9" w:rsidP="00636EDD">
      <w:pPr>
        <w:ind w:firstLine="708"/>
        <w:contextualSpacing/>
        <w:jc w:val="both"/>
        <w:rPr>
          <w:sz w:val="32"/>
          <w:szCs w:val="32"/>
        </w:rPr>
      </w:pPr>
    </w:p>
    <w:p w:rsidR="00BF54C9" w:rsidRPr="00636EDD" w:rsidRDefault="00134C01" w:rsidP="00636EDD">
      <w:pPr>
        <w:ind w:firstLine="708"/>
        <w:contextualSpacing/>
        <w:jc w:val="both"/>
        <w:rPr>
          <w:sz w:val="32"/>
          <w:szCs w:val="32"/>
        </w:rPr>
      </w:pPr>
      <w:r w:rsidRPr="00BF54C9">
        <w:rPr>
          <w:sz w:val="32"/>
          <w:szCs w:val="32"/>
        </w:rPr>
        <w:t xml:space="preserve">Для разъяснения особенностей заполнения форм отчетности отдел труда администрации района проводит еженедельные </w:t>
      </w:r>
      <w:r w:rsidR="00BF54C9" w:rsidRPr="00BF54C9">
        <w:rPr>
          <w:sz w:val="32"/>
          <w:szCs w:val="32"/>
        </w:rPr>
        <w:t xml:space="preserve">семинары – </w:t>
      </w:r>
      <w:r w:rsidR="00BF54C9" w:rsidRPr="00636EDD">
        <w:rPr>
          <w:sz w:val="32"/>
          <w:szCs w:val="32"/>
        </w:rPr>
        <w:t>консультации.</w:t>
      </w:r>
      <w:r w:rsidR="00636EDD" w:rsidRPr="00636EDD">
        <w:rPr>
          <w:sz w:val="32"/>
          <w:szCs w:val="32"/>
        </w:rPr>
        <w:t xml:space="preserve"> Заявки необходимо направлять на электронный адрес </w:t>
      </w:r>
      <w:hyperlink r:id="rId10" w:history="1">
        <w:r w:rsidR="00636EDD" w:rsidRPr="00636EDD">
          <w:rPr>
            <w:rStyle w:val="a3"/>
            <w:color w:val="auto"/>
            <w:sz w:val="32"/>
            <w:szCs w:val="32"/>
            <w:u w:val="none"/>
            <w:lang w:val="en-US"/>
          </w:rPr>
          <w:t>Trud</w:t>
        </w:r>
        <w:r w:rsidR="00636EDD" w:rsidRPr="00636EDD">
          <w:rPr>
            <w:rStyle w:val="a3"/>
            <w:color w:val="auto"/>
            <w:sz w:val="32"/>
            <w:szCs w:val="32"/>
            <w:u w:val="none"/>
          </w:rPr>
          <w:t>@</w:t>
        </w:r>
        <w:r w:rsidR="00636EDD" w:rsidRPr="00636EDD">
          <w:rPr>
            <w:rStyle w:val="a3"/>
            <w:color w:val="auto"/>
            <w:sz w:val="32"/>
            <w:szCs w:val="32"/>
            <w:u w:val="none"/>
            <w:lang w:val="en-US"/>
          </w:rPr>
          <w:t>nvraion</w:t>
        </w:r>
        <w:r w:rsidR="00636EDD" w:rsidRPr="00636EDD">
          <w:rPr>
            <w:rStyle w:val="a3"/>
            <w:color w:val="auto"/>
            <w:sz w:val="32"/>
            <w:szCs w:val="32"/>
            <w:u w:val="none"/>
          </w:rPr>
          <w:t>.</w:t>
        </w:r>
        <w:proofErr w:type="spellStart"/>
        <w:r w:rsidR="00636EDD" w:rsidRPr="00636EDD">
          <w:rPr>
            <w:rStyle w:val="a3"/>
            <w:color w:val="auto"/>
            <w:sz w:val="32"/>
            <w:szCs w:val="32"/>
            <w:u w:val="none"/>
            <w:lang w:val="en-US"/>
          </w:rPr>
          <w:t>ru</w:t>
        </w:r>
        <w:proofErr w:type="spellEnd"/>
      </w:hyperlink>
      <w:r w:rsidR="00636EDD" w:rsidRPr="00636EDD">
        <w:rPr>
          <w:rStyle w:val="a3"/>
          <w:color w:val="auto"/>
          <w:sz w:val="32"/>
          <w:szCs w:val="32"/>
          <w:u w:val="none"/>
        </w:rPr>
        <w:t>.</w:t>
      </w:r>
    </w:p>
    <w:p w:rsidR="00134C01" w:rsidRPr="00BF54C9" w:rsidRDefault="00BF54C9" w:rsidP="00636EDD">
      <w:pPr>
        <w:ind w:firstLine="708"/>
        <w:contextualSpacing/>
        <w:jc w:val="both"/>
        <w:rPr>
          <w:sz w:val="32"/>
          <w:szCs w:val="32"/>
        </w:rPr>
      </w:pPr>
      <w:r w:rsidRPr="00BF54C9">
        <w:rPr>
          <w:sz w:val="32"/>
          <w:szCs w:val="32"/>
        </w:rPr>
        <w:t xml:space="preserve"> </w:t>
      </w:r>
    </w:p>
    <w:p w:rsidR="005A120B" w:rsidRDefault="00B71926" w:rsidP="00636EDD">
      <w:pPr>
        <w:ind w:firstLine="708"/>
        <w:contextualSpacing/>
        <w:jc w:val="both"/>
        <w:rPr>
          <w:b/>
          <w:sz w:val="32"/>
          <w:szCs w:val="32"/>
        </w:rPr>
      </w:pPr>
      <w:r w:rsidRPr="00BF54C9">
        <w:rPr>
          <w:b/>
          <w:sz w:val="32"/>
          <w:szCs w:val="32"/>
        </w:rPr>
        <w:t xml:space="preserve">Отчет необходимо представлять в электронном виде на </w:t>
      </w:r>
      <w:proofErr w:type="gramStart"/>
      <w:r w:rsidRPr="00BF54C9">
        <w:rPr>
          <w:b/>
          <w:sz w:val="32"/>
          <w:szCs w:val="32"/>
        </w:rPr>
        <w:t>Е</w:t>
      </w:r>
      <w:proofErr w:type="gramEnd"/>
      <w:r w:rsidRPr="00BF54C9">
        <w:rPr>
          <w:b/>
          <w:sz w:val="32"/>
          <w:szCs w:val="32"/>
        </w:rPr>
        <w:t>-</w:t>
      </w:r>
      <w:proofErr w:type="spellStart"/>
      <w:r w:rsidRPr="00BF54C9">
        <w:rPr>
          <w:b/>
          <w:sz w:val="32"/>
          <w:szCs w:val="32"/>
        </w:rPr>
        <w:t>mail</w:t>
      </w:r>
      <w:proofErr w:type="spellEnd"/>
      <w:r w:rsidRPr="00BF54C9">
        <w:rPr>
          <w:b/>
          <w:sz w:val="32"/>
          <w:szCs w:val="32"/>
        </w:rPr>
        <w:t xml:space="preserve">: </w:t>
      </w:r>
      <w:hyperlink r:id="rId11" w:history="1">
        <w:proofErr w:type="gramStart"/>
        <w:r w:rsidRPr="00BF54C9">
          <w:rPr>
            <w:rStyle w:val="a3"/>
            <w:b/>
            <w:color w:val="auto"/>
            <w:sz w:val="32"/>
            <w:szCs w:val="32"/>
            <w:u w:val="none"/>
            <w:lang w:val="en-US"/>
          </w:rPr>
          <w:t>Trud</w:t>
        </w:r>
        <w:r w:rsidRPr="00BF54C9">
          <w:rPr>
            <w:rStyle w:val="a3"/>
            <w:b/>
            <w:color w:val="auto"/>
            <w:sz w:val="32"/>
            <w:szCs w:val="32"/>
            <w:u w:val="none"/>
          </w:rPr>
          <w:t>@</w:t>
        </w:r>
        <w:r w:rsidRPr="00BF54C9">
          <w:rPr>
            <w:rStyle w:val="a3"/>
            <w:b/>
            <w:color w:val="auto"/>
            <w:sz w:val="32"/>
            <w:szCs w:val="32"/>
            <w:u w:val="none"/>
            <w:lang w:val="en-US"/>
          </w:rPr>
          <w:t>nvraion</w:t>
        </w:r>
        <w:r w:rsidRPr="00BF54C9">
          <w:rPr>
            <w:rStyle w:val="a3"/>
            <w:b/>
            <w:color w:val="auto"/>
            <w:sz w:val="32"/>
            <w:szCs w:val="32"/>
            <w:u w:val="none"/>
          </w:rPr>
          <w:t>.</w:t>
        </w:r>
        <w:proofErr w:type="spellStart"/>
        <w:r w:rsidRPr="00BF54C9">
          <w:rPr>
            <w:rStyle w:val="a3"/>
            <w:b/>
            <w:color w:val="auto"/>
            <w:sz w:val="32"/>
            <w:szCs w:val="32"/>
            <w:u w:val="none"/>
            <w:lang w:val="en-US"/>
          </w:rPr>
          <w:t>ru</w:t>
        </w:r>
        <w:proofErr w:type="spellEnd"/>
      </w:hyperlink>
      <w:r w:rsidR="00BF54C9" w:rsidRPr="00BF54C9">
        <w:rPr>
          <w:rStyle w:val="a3"/>
          <w:b/>
          <w:color w:val="auto"/>
          <w:sz w:val="32"/>
          <w:szCs w:val="32"/>
          <w:u w:val="none"/>
        </w:rPr>
        <w:t xml:space="preserve"> с сопроводительным письмом, зарегистрированным и подписанным руководителем организации.</w:t>
      </w:r>
      <w:proofErr w:type="gramEnd"/>
      <w:r w:rsidRPr="00BF54C9">
        <w:rPr>
          <w:b/>
          <w:sz w:val="32"/>
          <w:szCs w:val="32"/>
        </w:rPr>
        <w:t xml:space="preserve"> </w:t>
      </w:r>
    </w:p>
    <w:p w:rsidR="00636EDD" w:rsidRDefault="00636EDD" w:rsidP="00636EDD">
      <w:pPr>
        <w:ind w:firstLine="708"/>
        <w:contextualSpacing/>
        <w:jc w:val="both"/>
        <w:rPr>
          <w:b/>
          <w:sz w:val="32"/>
          <w:szCs w:val="32"/>
        </w:rPr>
      </w:pPr>
    </w:p>
    <w:p w:rsidR="00636EDD" w:rsidRPr="00BF54C9" w:rsidRDefault="00636EDD" w:rsidP="00636EDD">
      <w:pPr>
        <w:ind w:firstLine="708"/>
        <w:contextualSpacing/>
        <w:jc w:val="both"/>
        <w:rPr>
          <w:b/>
          <w:color w:val="052635"/>
          <w:sz w:val="32"/>
          <w:szCs w:val="32"/>
        </w:rPr>
      </w:pPr>
      <w:r>
        <w:rPr>
          <w:b/>
          <w:sz w:val="32"/>
          <w:szCs w:val="32"/>
        </w:rPr>
        <w:t>Прилагаем актуальную форму отчета.</w:t>
      </w:r>
      <w:bookmarkStart w:id="0" w:name="_GoBack"/>
      <w:bookmarkEnd w:id="0"/>
    </w:p>
    <w:sectPr w:rsidR="00636EDD" w:rsidRPr="00BF54C9" w:rsidSect="000D607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BA8" w:rsidRDefault="00274BA8" w:rsidP="00337D27">
      <w:r>
        <w:separator/>
      </w:r>
    </w:p>
  </w:endnote>
  <w:endnote w:type="continuationSeparator" w:id="0">
    <w:p w:rsidR="00274BA8" w:rsidRDefault="00274BA8" w:rsidP="00337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BA8" w:rsidRDefault="00274BA8" w:rsidP="00337D27">
      <w:r>
        <w:separator/>
      </w:r>
    </w:p>
  </w:footnote>
  <w:footnote w:type="continuationSeparator" w:id="0">
    <w:p w:rsidR="00274BA8" w:rsidRDefault="00274BA8" w:rsidP="00337D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069E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13FB2CA5"/>
    <w:multiLevelType w:val="hybridMultilevel"/>
    <w:tmpl w:val="17AEB866"/>
    <w:lvl w:ilvl="0" w:tplc="166EF7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765B4F"/>
    <w:multiLevelType w:val="multilevel"/>
    <w:tmpl w:val="59B8472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3E6203"/>
    <w:multiLevelType w:val="hybridMultilevel"/>
    <w:tmpl w:val="915AB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205BCA"/>
    <w:multiLevelType w:val="hybridMultilevel"/>
    <w:tmpl w:val="550E6724"/>
    <w:lvl w:ilvl="0" w:tplc="264C7AF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321165F3"/>
    <w:multiLevelType w:val="hybridMultilevel"/>
    <w:tmpl w:val="FA8674E8"/>
    <w:lvl w:ilvl="0" w:tplc="357AE438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34FC6C13"/>
    <w:multiLevelType w:val="multilevel"/>
    <w:tmpl w:val="CFA4753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52D4640"/>
    <w:multiLevelType w:val="hybridMultilevel"/>
    <w:tmpl w:val="20F26130"/>
    <w:lvl w:ilvl="0" w:tplc="BAA4D3D4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53D3351"/>
    <w:multiLevelType w:val="hybridMultilevel"/>
    <w:tmpl w:val="1B305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C60DC8"/>
    <w:multiLevelType w:val="hybridMultilevel"/>
    <w:tmpl w:val="0B8E8174"/>
    <w:lvl w:ilvl="0" w:tplc="BE2AD0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21E3EBF"/>
    <w:multiLevelType w:val="hybridMultilevel"/>
    <w:tmpl w:val="5FFCD41E"/>
    <w:lvl w:ilvl="0" w:tplc="ACACE8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50344E4"/>
    <w:multiLevelType w:val="multilevel"/>
    <w:tmpl w:val="0FD26E7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2DC1A06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11"/>
  </w:num>
  <w:num w:numId="5">
    <w:abstractNumId w:val="6"/>
  </w:num>
  <w:num w:numId="6">
    <w:abstractNumId w:val="3"/>
  </w:num>
  <w:num w:numId="7">
    <w:abstractNumId w:val="4"/>
  </w:num>
  <w:num w:numId="8">
    <w:abstractNumId w:val="12"/>
  </w:num>
  <w:num w:numId="9">
    <w:abstractNumId w:val="0"/>
  </w:num>
  <w:num w:numId="10">
    <w:abstractNumId w:val="1"/>
  </w:num>
  <w:num w:numId="11">
    <w:abstractNumId w:val="10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6AC6"/>
    <w:rsid w:val="00004B68"/>
    <w:rsid w:val="00052010"/>
    <w:rsid w:val="000539E2"/>
    <w:rsid w:val="000D607D"/>
    <w:rsid w:val="00134C01"/>
    <w:rsid w:val="0013798A"/>
    <w:rsid w:val="00180FCD"/>
    <w:rsid w:val="00194057"/>
    <w:rsid w:val="001B5042"/>
    <w:rsid w:val="001E2598"/>
    <w:rsid w:val="001E716D"/>
    <w:rsid w:val="00274BA8"/>
    <w:rsid w:val="00294643"/>
    <w:rsid w:val="002A2D97"/>
    <w:rsid w:val="00337D27"/>
    <w:rsid w:val="00350B9E"/>
    <w:rsid w:val="003875FE"/>
    <w:rsid w:val="00395997"/>
    <w:rsid w:val="003C4CBC"/>
    <w:rsid w:val="003D309F"/>
    <w:rsid w:val="004322A6"/>
    <w:rsid w:val="0045000B"/>
    <w:rsid w:val="00496AAB"/>
    <w:rsid w:val="00583416"/>
    <w:rsid w:val="00591583"/>
    <w:rsid w:val="005A120B"/>
    <w:rsid w:val="005B24EB"/>
    <w:rsid w:val="005E18D4"/>
    <w:rsid w:val="005E5653"/>
    <w:rsid w:val="005F5767"/>
    <w:rsid w:val="00615EA2"/>
    <w:rsid w:val="006248A5"/>
    <w:rsid w:val="00636EDD"/>
    <w:rsid w:val="0065761C"/>
    <w:rsid w:val="006D54FC"/>
    <w:rsid w:val="006F3545"/>
    <w:rsid w:val="006F555C"/>
    <w:rsid w:val="00711B52"/>
    <w:rsid w:val="00713A86"/>
    <w:rsid w:val="0072209E"/>
    <w:rsid w:val="007324E0"/>
    <w:rsid w:val="007561F9"/>
    <w:rsid w:val="00774B55"/>
    <w:rsid w:val="007A468A"/>
    <w:rsid w:val="007D440D"/>
    <w:rsid w:val="00824A3B"/>
    <w:rsid w:val="00836131"/>
    <w:rsid w:val="0086221D"/>
    <w:rsid w:val="008A4BF7"/>
    <w:rsid w:val="008D0510"/>
    <w:rsid w:val="008E431A"/>
    <w:rsid w:val="008F466D"/>
    <w:rsid w:val="008F7D27"/>
    <w:rsid w:val="00972BFD"/>
    <w:rsid w:val="009C0F3E"/>
    <w:rsid w:val="009E00D5"/>
    <w:rsid w:val="009E3008"/>
    <w:rsid w:val="00A427E9"/>
    <w:rsid w:val="00A759C6"/>
    <w:rsid w:val="00A854C9"/>
    <w:rsid w:val="00A9790D"/>
    <w:rsid w:val="00AB3D9D"/>
    <w:rsid w:val="00AB4DA2"/>
    <w:rsid w:val="00AD6E8F"/>
    <w:rsid w:val="00AD78C0"/>
    <w:rsid w:val="00AE245B"/>
    <w:rsid w:val="00AF07BE"/>
    <w:rsid w:val="00AF0B67"/>
    <w:rsid w:val="00B00596"/>
    <w:rsid w:val="00B33DEB"/>
    <w:rsid w:val="00B71926"/>
    <w:rsid w:val="00B7489E"/>
    <w:rsid w:val="00B86AC6"/>
    <w:rsid w:val="00BB1946"/>
    <w:rsid w:val="00BC6F16"/>
    <w:rsid w:val="00BC7B9D"/>
    <w:rsid w:val="00BE213B"/>
    <w:rsid w:val="00BF54C9"/>
    <w:rsid w:val="00C228D8"/>
    <w:rsid w:val="00C6579C"/>
    <w:rsid w:val="00CA19EC"/>
    <w:rsid w:val="00CA5684"/>
    <w:rsid w:val="00CA63F3"/>
    <w:rsid w:val="00CD6CB5"/>
    <w:rsid w:val="00CE1CD7"/>
    <w:rsid w:val="00D50150"/>
    <w:rsid w:val="00D7620C"/>
    <w:rsid w:val="00D96342"/>
    <w:rsid w:val="00E0303E"/>
    <w:rsid w:val="00E316A0"/>
    <w:rsid w:val="00E45444"/>
    <w:rsid w:val="00E771EF"/>
    <w:rsid w:val="00EE07A3"/>
    <w:rsid w:val="00F10664"/>
    <w:rsid w:val="00F17B10"/>
    <w:rsid w:val="00F27780"/>
    <w:rsid w:val="00F37062"/>
    <w:rsid w:val="00F66DB5"/>
    <w:rsid w:val="00FB28D9"/>
    <w:rsid w:val="00FB37D4"/>
    <w:rsid w:val="00FE6710"/>
    <w:rsid w:val="00FF0E59"/>
    <w:rsid w:val="00FF4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AC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13A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3">
    <w:name w:val="heading 3"/>
    <w:basedOn w:val="a"/>
    <w:next w:val="a"/>
    <w:link w:val="30"/>
    <w:qFormat/>
    <w:rsid w:val="00B86AC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B86AC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B86AC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86AC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B86AC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B86AC6"/>
    <w:rPr>
      <w:rFonts w:ascii="Times New Roman" w:eastAsia="Times New Roman" w:hAnsi="Times New Roman" w:cs="Times New Roman"/>
      <w:b/>
      <w:bCs/>
      <w:lang w:eastAsia="ru-RU"/>
    </w:rPr>
  </w:style>
  <w:style w:type="character" w:styleId="a3">
    <w:name w:val="Hyperlink"/>
    <w:basedOn w:val="a0"/>
    <w:rsid w:val="00B86AC6"/>
    <w:rPr>
      <w:color w:val="0000FF"/>
      <w:u w:val="single"/>
    </w:rPr>
  </w:style>
  <w:style w:type="table" w:styleId="a4">
    <w:name w:val="Table Grid"/>
    <w:basedOn w:val="a1"/>
    <w:uiPriority w:val="59"/>
    <w:rsid w:val="00B86A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337D2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37D2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37D2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37D2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337D2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a">
    <w:name w:val="Основной текст_"/>
    <w:basedOn w:val="a0"/>
    <w:link w:val="31"/>
    <w:rsid w:val="00A759C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aa"/>
    <w:rsid w:val="00A759C6"/>
    <w:pPr>
      <w:shd w:val="clear" w:color="auto" w:fill="FFFFFF"/>
      <w:spacing w:before="300" w:after="300" w:line="326" w:lineRule="exact"/>
      <w:ind w:hanging="2300"/>
    </w:pPr>
    <w:rPr>
      <w:sz w:val="26"/>
      <w:szCs w:val="26"/>
      <w:lang w:eastAsia="en-US"/>
    </w:rPr>
  </w:style>
  <w:style w:type="paragraph" w:customStyle="1" w:styleId="11">
    <w:name w:val="Основной текст1"/>
    <w:basedOn w:val="a"/>
    <w:rsid w:val="00A759C6"/>
    <w:pPr>
      <w:shd w:val="clear" w:color="auto" w:fill="FFFFFF"/>
      <w:spacing w:line="432" w:lineRule="exact"/>
      <w:ind w:hanging="400"/>
    </w:pPr>
    <w:rPr>
      <w:rFonts w:ascii="Sylfaen" w:eastAsia="Sylfaen" w:hAnsi="Sylfaen" w:cs="Sylfaen"/>
      <w:sz w:val="22"/>
      <w:szCs w:val="22"/>
      <w:lang w:eastAsia="en-US"/>
    </w:rPr>
  </w:style>
  <w:style w:type="paragraph" w:customStyle="1" w:styleId="2">
    <w:name w:val="Основной текст2"/>
    <w:basedOn w:val="a"/>
    <w:rsid w:val="00A759C6"/>
    <w:pPr>
      <w:shd w:val="clear" w:color="auto" w:fill="FFFFFF"/>
      <w:spacing w:line="389" w:lineRule="exact"/>
      <w:jc w:val="both"/>
    </w:pPr>
    <w:rPr>
      <w:rFonts w:ascii="Batang" w:eastAsia="Batang" w:hAnsi="Batang" w:cs="Batang"/>
      <w:color w:val="000000"/>
      <w:sz w:val="21"/>
      <w:szCs w:val="21"/>
    </w:rPr>
  </w:style>
  <w:style w:type="character" w:customStyle="1" w:styleId="12">
    <w:name w:val="Заголовок №1_"/>
    <w:basedOn w:val="a0"/>
    <w:link w:val="13"/>
    <w:rsid w:val="00A759C6"/>
    <w:rPr>
      <w:rFonts w:ascii="Times New Roman" w:eastAsia="Times New Roman" w:hAnsi="Times New Roman" w:cs="Times New Roman"/>
      <w:spacing w:val="60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A759C6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3">
    <w:name w:val="Заголовок №1"/>
    <w:basedOn w:val="a"/>
    <w:link w:val="12"/>
    <w:rsid w:val="00A759C6"/>
    <w:pPr>
      <w:shd w:val="clear" w:color="auto" w:fill="FFFFFF"/>
      <w:spacing w:after="60" w:line="0" w:lineRule="atLeast"/>
      <w:jc w:val="center"/>
      <w:outlineLvl w:val="0"/>
    </w:pPr>
    <w:rPr>
      <w:spacing w:val="60"/>
      <w:sz w:val="22"/>
      <w:szCs w:val="22"/>
      <w:lang w:eastAsia="en-US"/>
    </w:rPr>
  </w:style>
  <w:style w:type="paragraph" w:customStyle="1" w:styleId="21">
    <w:name w:val="Основной текст (2)"/>
    <w:basedOn w:val="a"/>
    <w:link w:val="20"/>
    <w:rsid w:val="00A759C6"/>
    <w:pPr>
      <w:shd w:val="clear" w:color="auto" w:fill="FFFFFF"/>
      <w:spacing w:before="60" w:after="60" w:line="0" w:lineRule="atLeast"/>
      <w:ind w:hanging="340"/>
      <w:jc w:val="center"/>
    </w:pPr>
    <w:rPr>
      <w:sz w:val="21"/>
      <w:szCs w:val="21"/>
      <w:lang w:eastAsia="en-US"/>
    </w:rPr>
  </w:style>
  <w:style w:type="character" w:customStyle="1" w:styleId="ab">
    <w:name w:val="Основной текст + Полужирный"/>
    <w:basedOn w:val="aa"/>
    <w:rsid w:val="00A759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9pt">
    <w:name w:val="Основной текст + 9 pt"/>
    <w:basedOn w:val="aa"/>
    <w:rsid w:val="00A759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ac">
    <w:name w:val="Основной текст + Курсив"/>
    <w:basedOn w:val="aa"/>
    <w:rsid w:val="00A759C6"/>
    <w:rPr>
      <w:rFonts w:ascii="Times New Roman" w:eastAsia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713A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Body Text"/>
    <w:basedOn w:val="a"/>
    <w:link w:val="ae"/>
    <w:semiHidden/>
    <w:rsid w:val="00713A86"/>
    <w:pPr>
      <w:jc w:val="right"/>
    </w:pPr>
    <w:rPr>
      <w:sz w:val="26"/>
      <w:szCs w:val="20"/>
    </w:rPr>
  </w:style>
  <w:style w:type="character" w:customStyle="1" w:styleId="ae">
    <w:name w:val="Основной текст Знак"/>
    <w:basedOn w:val="a0"/>
    <w:link w:val="ad"/>
    <w:semiHidden/>
    <w:rsid w:val="00713A8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2">
    <w:name w:val="Body Text Indent 2"/>
    <w:basedOn w:val="a"/>
    <w:link w:val="23"/>
    <w:semiHidden/>
    <w:rsid w:val="00713A86"/>
    <w:pPr>
      <w:ind w:firstLine="720"/>
    </w:pPr>
    <w:rPr>
      <w:sz w:val="26"/>
      <w:szCs w:val="20"/>
    </w:rPr>
  </w:style>
  <w:style w:type="character" w:customStyle="1" w:styleId="23">
    <w:name w:val="Основной текст с отступом 2 Знак"/>
    <w:basedOn w:val="a0"/>
    <w:link w:val="22"/>
    <w:semiHidden/>
    <w:rsid w:val="00713A8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2">
    <w:name w:val="Body Text 3"/>
    <w:basedOn w:val="a"/>
    <w:link w:val="33"/>
    <w:semiHidden/>
    <w:rsid w:val="00713A86"/>
    <w:pPr>
      <w:jc w:val="both"/>
    </w:pPr>
    <w:rPr>
      <w:szCs w:val="20"/>
    </w:rPr>
  </w:style>
  <w:style w:type="character" w:customStyle="1" w:styleId="33">
    <w:name w:val="Основной текст 3 Знак"/>
    <w:basedOn w:val="a0"/>
    <w:link w:val="32"/>
    <w:semiHidden/>
    <w:rsid w:val="00713A8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Title"/>
    <w:basedOn w:val="a"/>
    <w:link w:val="af0"/>
    <w:qFormat/>
    <w:rsid w:val="00713A86"/>
    <w:pPr>
      <w:ind w:firstLine="708"/>
      <w:jc w:val="center"/>
    </w:pPr>
    <w:rPr>
      <w:szCs w:val="24"/>
    </w:rPr>
  </w:style>
  <w:style w:type="character" w:customStyle="1" w:styleId="af0">
    <w:name w:val="Название Знак"/>
    <w:basedOn w:val="a0"/>
    <w:link w:val="af"/>
    <w:rsid w:val="00713A8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Normal (Web)"/>
    <w:basedOn w:val="a"/>
    <w:semiHidden/>
    <w:rsid w:val="00713A86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6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rud@nvraion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Trud@nvraion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Trud@nv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B8ACD-63A5-4DAD-BA12-A4652C972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EfimovaIS</dc:creator>
  <cp:lastModifiedBy>TokmakovaAN</cp:lastModifiedBy>
  <cp:revision>41</cp:revision>
  <dcterms:created xsi:type="dcterms:W3CDTF">2015-06-10T04:12:00Z</dcterms:created>
  <dcterms:modified xsi:type="dcterms:W3CDTF">2020-12-04T06:01:00Z</dcterms:modified>
</cp:coreProperties>
</file>